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E07" w:rsidRDefault="00303E07" w:rsidP="0031180C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Képek </w:t>
      </w:r>
      <w:r w:rsidRPr="0031180C">
        <w:rPr>
          <w:rFonts w:ascii="Times New Roman" w:hAnsi="Times New Roman"/>
          <w:b/>
          <w:sz w:val="28"/>
          <w:szCs w:val="28"/>
        </w:rPr>
        <w:t>Kis Illés munkái</w:t>
      </w:r>
      <w:r>
        <w:rPr>
          <w:rFonts w:ascii="Times New Roman" w:hAnsi="Times New Roman"/>
          <w:b/>
          <w:sz w:val="28"/>
          <w:szCs w:val="28"/>
        </w:rPr>
        <w:t>ról</w:t>
      </w:r>
    </w:p>
    <w:p w:rsidR="00303E07" w:rsidRPr="0031180C" w:rsidRDefault="00303E07" w:rsidP="003118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62230</wp:posOffset>
            </wp:positionV>
            <wp:extent cx="1495425" cy="1993900"/>
            <wp:effectExtent l="0" t="0" r="9525" b="635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2" name="Kép 0" descr="szállí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zállítv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Piaggio-ból kialakított mobil kávéfőző és árusító kocsi, hozzá tartozó utánfutóval.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Magyarországon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275590</wp:posOffset>
            </wp:positionV>
            <wp:extent cx="29051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ight>
            <wp:docPr id="3" name="Kép 1" descr="palacsintasu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palacsintasuto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Mobil óriáspalacsinta sütő, hozzá tartozó utánfutóval.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2181860" cy="1638300"/>
            <wp:effectExtent l="0" t="0" r="8890" b="0"/>
            <wp:wrapTight wrapText="bothSides">
              <wp:wrapPolygon edited="0">
                <wp:start x="0" y="0"/>
                <wp:lineTo x="0" y="21349"/>
                <wp:lineTo x="21499" y="21349"/>
                <wp:lineTo x="21499" y="0"/>
                <wp:lineTo x="0" y="0"/>
              </wp:wrapPolygon>
            </wp:wrapTight>
            <wp:docPr id="4" name="Kép 2" descr="Kép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Kép 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 xml:space="preserve"> Autószállító felépítmény 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251460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5" name="Kép 3" descr="Kép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Kép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Gyógyszerkutató intézetnek készült légmentesen zárt utánfutó.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57175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40" y="21494"/>
                <wp:lineTo x="21440" y="0"/>
                <wp:lineTo x="0" y="0"/>
              </wp:wrapPolygon>
            </wp:wrapTight>
            <wp:docPr id="6" name="Kép 4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MG_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Úszómedencefedél.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6193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7" name="Kép 5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288607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29" y="21505"/>
                <wp:lineTo x="21529" y="0"/>
                <wp:lineTo x="0" y="0"/>
              </wp:wrapPolygon>
            </wp:wrapTight>
            <wp:docPr id="8" name="Kép 6" descr="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image0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Szétnyitható elárusító büfékocsi. Teljes berendezéssel.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9" name="Kép 7" descr="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age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350kg össztömegű, kéttengelyes pótkocsi levehető, lenyitható oldallal.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Magyarországra, Angliába, Bulgáriába és Hollandiába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-147320</wp:posOffset>
            </wp:positionV>
            <wp:extent cx="3210560" cy="2181225"/>
            <wp:effectExtent l="0" t="0" r="8890" b="9525"/>
            <wp:wrapTight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10" name="Kép 21" descr="névtelenas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névtelenasdf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350kg össztömegű, kéttengelyes pótkocsi felcsukott oldallal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75565</wp:posOffset>
            </wp:positionV>
            <wp:extent cx="30480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65" y="21462"/>
                <wp:lineTo x="21465" y="0"/>
                <wp:lineTo x="0" y="0"/>
              </wp:wrapPolygon>
            </wp:wrapTight>
            <wp:docPr id="11" name="Kép 8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Komplett mobil színpad.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291840" cy="2466975"/>
            <wp:effectExtent l="0" t="0" r="3810" b="9525"/>
            <wp:wrapTight wrapText="bothSides">
              <wp:wrapPolygon edited="0">
                <wp:start x="0" y="0"/>
                <wp:lineTo x="0" y="21517"/>
                <wp:lineTo x="21500" y="21517"/>
                <wp:lineTo x="21500" y="0"/>
                <wp:lineTo x="0" y="0"/>
              </wp:wrapPolygon>
            </wp:wrapTight>
            <wp:docPr id="12" name="Kép 9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Turista szállító lovaskocsi.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-3409950</wp:posOffset>
            </wp:positionH>
            <wp:positionV relativeFrom="paragraph">
              <wp:posOffset>182880</wp:posOffset>
            </wp:positionV>
            <wp:extent cx="33147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13" name="Kép 10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Mobil elárusító pavilon.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-299720</wp:posOffset>
            </wp:positionV>
            <wp:extent cx="29622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31" y="21507"/>
                <wp:lineTo x="21531" y="0"/>
                <wp:lineTo x="0" y="0"/>
              </wp:wrapPolygon>
            </wp:wrapTight>
            <wp:docPr id="14" name="Kép 1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Maraton lovaskocsi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-3171190</wp:posOffset>
            </wp:positionH>
            <wp:positionV relativeFrom="paragraph">
              <wp:posOffset>338455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15" name="Kép 12" descr="Hay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Hay 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Vitéz Kürtös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Mobil kürtöskalácssütő pavilon. teljes berendezéssel, utánfutóval.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342265</wp:posOffset>
            </wp:positionV>
            <wp:extent cx="2906395" cy="2181225"/>
            <wp:effectExtent l="0" t="0" r="8255" b="9525"/>
            <wp:wrapTight wrapText="bothSides">
              <wp:wrapPolygon edited="0">
                <wp:start x="0" y="0"/>
                <wp:lineTo x="0" y="21506"/>
                <wp:lineTo x="21520" y="21506"/>
                <wp:lineTo x="21520" y="0"/>
                <wp:lineTo x="0" y="0"/>
              </wp:wrapPolygon>
            </wp:wrapTight>
            <wp:docPr id="16" name="Kép 13" descr="Ha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Hay 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utánfutóról 5 perc alatt levehető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 erdélyi tulajdonosnak.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-3028315</wp:posOffset>
            </wp:positionH>
            <wp:positionV relativeFrom="paragraph">
              <wp:posOffset>311150</wp:posOffset>
            </wp:positionV>
            <wp:extent cx="2906395" cy="2182495"/>
            <wp:effectExtent l="0" t="0" r="8255" b="8255"/>
            <wp:wrapTight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ight>
            <wp:docPr id="17" name="Kép 14" descr="DSCF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DSCF73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Kürtöskalácssütő gép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Erdélyi tulajdonos részére, aki több országban is forgalmazza.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24130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18" name="Kép 15" descr="DSCF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DSCF59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Egytengelyes pótkocsi.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304165</wp:posOffset>
            </wp:positionV>
            <wp:extent cx="29813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9" name="Kép 16" descr="DSCF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DSCF48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Quadszállító pótkocsi.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311785</wp:posOffset>
            </wp:positionV>
            <wp:extent cx="25146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36" y="21472"/>
                <wp:lineTo x="21436" y="0"/>
                <wp:lineTo x="0" y="0"/>
              </wp:wrapPolygon>
            </wp:wrapTight>
            <wp:docPr id="20" name="Kép 17" descr="61utanf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61utanfut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Útminta fúró gép.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Zárt, hőszigetelt, kéttengelyes pótkocsi.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Angliába, Németországba, Bulgáriába és Franciaországba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-1356995</wp:posOffset>
            </wp:positionV>
            <wp:extent cx="2952115" cy="3629025"/>
            <wp:effectExtent l="0" t="0" r="635" b="9525"/>
            <wp:wrapTight wrapText="bothSides">
              <wp:wrapPolygon edited="0">
                <wp:start x="0" y="0"/>
                <wp:lineTo x="0" y="21543"/>
                <wp:lineTo x="21465" y="21543"/>
                <wp:lineTo x="21465" y="0"/>
                <wp:lineTo x="0" y="0"/>
              </wp:wrapPolygon>
            </wp:wrapTight>
            <wp:docPr id="21" name="Kép 1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24130</wp:posOffset>
            </wp:positionV>
            <wp:extent cx="4150360" cy="2486025"/>
            <wp:effectExtent l="0" t="0" r="2540" b="9525"/>
            <wp:wrapTight wrapText="bothSides">
              <wp:wrapPolygon edited="0">
                <wp:start x="0" y="0"/>
                <wp:lineTo x="0" y="21517"/>
                <wp:lineTo x="21514" y="21517"/>
                <wp:lineTo x="21514" y="0"/>
                <wp:lineTo x="0" y="0"/>
              </wp:wrapPolygon>
            </wp:wrapTight>
            <wp:docPr id="22" name="Kép 19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>Hűtőutánfutó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Magyarországra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131445</wp:posOffset>
            </wp:positionV>
            <wp:extent cx="3790315" cy="2333625"/>
            <wp:effectExtent l="0" t="0" r="635" b="9525"/>
            <wp:wrapTight wrapText="bothSides">
              <wp:wrapPolygon edited="0">
                <wp:start x="0" y="0"/>
                <wp:lineTo x="0" y="21512"/>
                <wp:lineTo x="21495" y="21512"/>
                <wp:lineTo x="21495" y="0"/>
                <wp:lineTo x="0" y="0"/>
              </wp:wrapPolygon>
            </wp:wrapTight>
            <wp:docPr id="23" name="Kép 20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Légmentesen zárt utánfutó, melybe olajkutató intézet számítógépeket épített be, olajkutatáskor jelentkező rezgés érzékelésére.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Svájcba készült.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-452120</wp:posOffset>
            </wp:positionV>
            <wp:extent cx="337629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24" name="Kép 23" descr="DSCF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SCF05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07">
        <w:rPr>
          <w:rFonts w:ascii="Times New Roman" w:hAnsi="Times New Roman"/>
          <w:sz w:val="24"/>
          <w:szCs w:val="24"/>
        </w:rPr>
        <w:t xml:space="preserve">Sportrepülő szállító pótkocsi. </w:t>
      </w: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303E07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303E07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-3562350</wp:posOffset>
            </wp:positionH>
            <wp:positionV relativeFrom="paragraph">
              <wp:posOffset>142240</wp:posOffset>
            </wp:positionV>
            <wp:extent cx="352425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483" y="21556"/>
                <wp:lineTo x="21483" y="0"/>
                <wp:lineTo x="0" y="0"/>
              </wp:wrapPolygon>
            </wp:wrapTight>
            <wp:docPr id="25" name="Kép 24" descr="DSCF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SCF05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07" w:rsidRPr="002A03D3" w:rsidRDefault="00241DCB" w:rsidP="002A03D3">
      <w:pPr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-2545715</wp:posOffset>
                </wp:positionH>
                <wp:positionV relativeFrom="paragraph">
                  <wp:posOffset>4203700</wp:posOffset>
                </wp:positionV>
                <wp:extent cx="1535430" cy="333375"/>
                <wp:effectExtent l="11430" t="9525" r="5715" b="9525"/>
                <wp:wrapTight wrapText="bothSides">
                  <wp:wrapPolygon edited="0">
                    <wp:start x="-134" y="-617"/>
                    <wp:lineTo x="-134" y="20983"/>
                    <wp:lineTo x="21734" y="20983"/>
                    <wp:lineTo x="21734" y="-617"/>
                    <wp:lineTo x="-134" y="-617"/>
                  </wp:wrapPolygon>
                </wp:wrapTight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07" w:rsidRDefault="00303E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200.45pt;margin-top:331pt;width:120.9pt;height:26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">
                <v:textbox>
                  <w:txbxContent>
                    <w:p w:rsidR="00303E07" w:rsidRDefault="00303E07"/>
                  </w:txbxContent>
                </v:textbox>
                <w10:wrap type="tight"/>
              </v:shape>
            </w:pict>
          </mc:Fallback>
        </mc:AlternateContent>
      </w:r>
      <w:r w:rsidR="00303E07">
        <w:rPr>
          <w:rFonts w:ascii="Times New Roman" w:hAnsi="Times New Roman"/>
          <w:sz w:val="24"/>
          <w:szCs w:val="24"/>
        </w:rPr>
        <w:t>Magyarországra készült.</w:t>
      </w:r>
    </w:p>
    <w:sectPr w:rsidR="00303E07" w:rsidRPr="002A03D3" w:rsidSect="00803C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8D3"/>
    <w:rsid w:val="000D4860"/>
    <w:rsid w:val="000F17D3"/>
    <w:rsid w:val="00241DCB"/>
    <w:rsid w:val="00261743"/>
    <w:rsid w:val="002A03D3"/>
    <w:rsid w:val="00303E07"/>
    <w:rsid w:val="0031180C"/>
    <w:rsid w:val="004118D3"/>
    <w:rsid w:val="004C5AAF"/>
    <w:rsid w:val="004E16F7"/>
    <w:rsid w:val="00517718"/>
    <w:rsid w:val="0068212C"/>
    <w:rsid w:val="007A7A95"/>
    <w:rsid w:val="00803CCA"/>
    <w:rsid w:val="008E7894"/>
    <w:rsid w:val="00956528"/>
    <w:rsid w:val="009930CA"/>
    <w:rsid w:val="00A93BA6"/>
    <w:rsid w:val="00AA2D7A"/>
    <w:rsid w:val="00BA0ED0"/>
    <w:rsid w:val="00BC1B0D"/>
    <w:rsid w:val="00BE3893"/>
    <w:rsid w:val="00C827B5"/>
    <w:rsid w:val="00CE58B9"/>
    <w:rsid w:val="00D15617"/>
    <w:rsid w:val="00EE6F12"/>
    <w:rsid w:val="00FC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BC9F747-2246-4471-A99F-C4AD3B17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03CCA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4E16F7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8E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8E7894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rsid w:val="00BE3893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1951</vt:lpstr>
    </vt:vector>
  </TitlesOfParts>
  <Company>4EVER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1951</dc:title>
  <dc:subject/>
  <dc:creator>WINXP4EVER</dc:creator>
  <cp:keywords/>
  <dc:description/>
  <cp:lastModifiedBy>Kacsa</cp:lastModifiedBy>
  <cp:revision>2</cp:revision>
  <cp:lastPrinted>2016-02-28T11:06:00Z</cp:lastPrinted>
  <dcterms:created xsi:type="dcterms:W3CDTF">2016-07-30T08:39:00Z</dcterms:created>
  <dcterms:modified xsi:type="dcterms:W3CDTF">2016-07-30T08:39:00Z</dcterms:modified>
</cp:coreProperties>
</file>